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083D5CB7"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bookmarkStart w:id="1" w:name="_Hlk200102565"/>
      <w:r w:rsidR="00FB57A1" w:rsidRPr="005512F8">
        <w:rPr>
          <w:rFonts w:cs="Times New Roman"/>
          <w:b/>
          <w:bCs/>
          <w:color w:val="333333"/>
        </w:rPr>
        <w:t>WR-1/RPC/VRL/I-</w:t>
      </w:r>
      <w:r w:rsidR="00FB57A1">
        <w:rPr>
          <w:rFonts w:cs="Times New Roman"/>
          <w:b/>
          <w:bCs/>
          <w:color w:val="333333"/>
        </w:rPr>
        <w:t>172</w:t>
      </w:r>
      <w:r w:rsidR="00FB57A1" w:rsidRPr="005512F8">
        <w:rPr>
          <w:rFonts w:cs="Times New Roman"/>
          <w:b/>
          <w:bCs/>
          <w:color w:val="333333"/>
        </w:rPr>
        <w:t>/2025/Rfx-</w:t>
      </w:r>
      <w:bookmarkEnd w:id="0"/>
      <w:bookmarkEnd w:id="1"/>
      <w:r w:rsidR="00FB57A1" w:rsidRPr="007B113C">
        <w:rPr>
          <w:rFonts w:cs="Times New Roman"/>
          <w:b/>
          <w:bCs/>
          <w:color w:val="333333"/>
          <w:sz w:val="22"/>
          <w:szCs w:val="22"/>
          <w:lang w:bidi="ar-SA"/>
        </w:rPr>
        <w:t>5005011492</w:t>
      </w:r>
      <w:r w:rsidR="00B63430">
        <w:rPr>
          <w:rFonts w:cs="Times New Roman"/>
          <w:b/>
          <w:bCs/>
          <w:color w:val="333333"/>
        </w:rPr>
        <w:tab/>
      </w:r>
      <w:r w:rsidR="00664250" w:rsidRPr="006E18A1">
        <w:rPr>
          <w:rFonts w:ascii="Book Antiqua" w:eastAsia="Book Antiqua" w:hAnsi="Book Antiqua" w:cs="Book Antiqua"/>
          <w:b/>
          <w:bCs/>
          <w:color w:val="0000FF"/>
          <w:sz w:val="20"/>
          <w:szCs w:val="20"/>
        </w:rPr>
        <w:tab/>
      </w:r>
      <w:r w:rsidR="00664250" w:rsidRPr="006E18A1">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FE5869" w:rsidRPr="006E18A1">
        <w:rPr>
          <w:rFonts w:ascii="Book Antiqua" w:eastAsia="Book Antiqua" w:hAnsi="Book Antiqua" w:cs="Book Antiqua"/>
          <w:b/>
          <w:bCs/>
          <w:color w:val="0000FF"/>
          <w:sz w:val="20"/>
          <w:szCs w:val="20"/>
        </w:rPr>
        <w:t xml:space="preserve"> </w:t>
      </w:r>
      <w:r w:rsidR="00CC2F5F">
        <w:rPr>
          <w:rFonts w:ascii="Book Antiqua" w:eastAsia="Book Antiqua" w:hAnsi="Book Antiqua" w:cs="Book Antiqua"/>
          <w:b/>
          <w:bCs/>
          <w:color w:val="0000FF"/>
          <w:sz w:val="20"/>
          <w:szCs w:val="20"/>
        </w:rPr>
        <w:t>02</w:t>
      </w:r>
      <w:r w:rsidR="00433C01">
        <w:rPr>
          <w:rFonts w:ascii="Book Antiqua" w:eastAsia="Book Antiqua" w:hAnsi="Book Antiqua" w:cs="Book Antiqua"/>
          <w:b/>
          <w:bCs/>
          <w:color w:val="0000FF"/>
          <w:sz w:val="20"/>
          <w:szCs w:val="20"/>
        </w:rPr>
        <w:t>.</w:t>
      </w:r>
      <w:r w:rsidR="002F5FFE">
        <w:rPr>
          <w:rFonts w:ascii="Book Antiqua" w:eastAsia="Book Antiqua" w:hAnsi="Book Antiqua" w:cs="Book Antiqua"/>
          <w:b/>
          <w:bCs/>
          <w:color w:val="0000FF"/>
          <w:sz w:val="20"/>
          <w:szCs w:val="20"/>
        </w:rPr>
        <w:t>0</w:t>
      </w:r>
      <w:r w:rsidR="00CC2F5F">
        <w:rPr>
          <w:rFonts w:ascii="Book Antiqua" w:eastAsia="Book Antiqua" w:hAnsi="Book Antiqua" w:cs="Book Antiqua"/>
          <w:b/>
          <w:bCs/>
          <w:color w:val="0000FF"/>
          <w:sz w:val="20"/>
          <w:szCs w:val="20"/>
        </w:rPr>
        <w:t>7</w:t>
      </w:r>
      <w:r w:rsidR="009C6AA8">
        <w:rPr>
          <w:rFonts w:ascii="Book Antiqua" w:eastAsia="Book Antiqua" w:hAnsi="Book Antiqua" w:cs="Book Antiqua"/>
          <w:b/>
          <w:bCs/>
          <w:color w:val="0000FF"/>
          <w:sz w:val="20"/>
          <w:szCs w:val="20"/>
        </w:rPr>
        <w:t>.2025</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654D02D4"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FB57A1">
        <w:rPr>
          <w:rFonts w:cs="Times New Roman"/>
          <w:b/>
          <w:bCs/>
          <w:color w:val="0000FF"/>
          <w:sz w:val="22"/>
          <w:szCs w:val="22"/>
          <w:lang w:bidi="ar-SA"/>
        </w:rPr>
        <w:t xml:space="preserve">Engagement of Surveying Agency for carrying out Route Alignment, Detailed survey &amp; detailed soil investigation of transmission scheme “Establishment of 400/220/132 kV AIS </w:t>
      </w:r>
      <w:proofErr w:type="spellStart"/>
      <w:r w:rsidR="00FB57A1">
        <w:rPr>
          <w:rFonts w:cs="Times New Roman"/>
          <w:b/>
          <w:bCs/>
          <w:color w:val="0000FF"/>
          <w:sz w:val="22"/>
          <w:szCs w:val="22"/>
          <w:lang w:bidi="ar-SA"/>
        </w:rPr>
        <w:t>Umred</w:t>
      </w:r>
      <w:proofErr w:type="spellEnd"/>
      <w:r w:rsidR="00FB57A1">
        <w:rPr>
          <w:rFonts w:cs="Times New Roman"/>
          <w:b/>
          <w:bCs/>
          <w:color w:val="0000FF"/>
          <w:sz w:val="22"/>
          <w:szCs w:val="22"/>
          <w:lang w:bidi="ar-SA"/>
        </w:rPr>
        <w:t xml:space="preserve"> (Dist. Nagpur)” and associated lines under TBCB in WR-I</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 xml:space="preserve">Tender documents for this </w:t>
      </w:r>
      <w:proofErr w:type="gramStart"/>
      <w:r w:rsidRPr="006E18A1">
        <w:rPr>
          <w:rFonts w:ascii="Nirmala UI" w:hAnsi="Nirmala UI" w:cs="Nirmala UI"/>
          <w:sz w:val="20"/>
          <w:szCs w:val="20"/>
        </w:rPr>
        <w:t>package,</w:t>
      </w:r>
      <w:proofErr w:type="gramEnd"/>
      <w:r w:rsidRPr="006E18A1">
        <w:rPr>
          <w:rFonts w:ascii="Nirmala UI" w:hAnsi="Nirmala UI" w:cs="Nirmala UI"/>
          <w:sz w:val="20"/>
          <w:szCs w:val="20"/>
        </w:rPr>
        <w:t xml:space="preserve"> consist of the </w:t>
      </w:r>
      <w:proofErr w:type="gramStart"/>
      <w:r w:rsidRPr="006E18A1">
        <w:rPr>
          <w:rFonts w:ascii="Nirmala UI" w:hAnsi="Nirmala UI" w:cs="Nirmala UI"/>
          <w:sz w:val="20"/>
          <w:szCs w:val="20"/>
        </w:rPr>
        <w:t>following :</w:t>
      </w:r>
      <w:proofErr w:type="gramEnd"/>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 xml:space="preserve">&amp; Sample Forms &amp; </w:t>
            </w:r>
            <w:proofErr w:type="gramStart"/>
            <w:r w:rsidRPr="006E18A1">
              <w:rPr>
                <w:rFonts w:ascii="Nirmala UI" w:hAnsi="Nirmala UI" w:cs="Nirmala UI"/>
                <w:sz w:val="20"/>
                <w:szCs w:val="20"/>
                <w:lang w:val="en-GB"/>
              </w:rPr>
              <w:t>Procedure :</w:t>
            </w:r>
            <w:proofErr w:type="gramEnd"/>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443C0F" w:rsidRDefault="002F1A5C" w:rsidP="002F1A5C">
            <w:pPr>
              <w:rPr>
                <w:rFonts w:ascii="Nirmala UI" w:hAnsi="Nirmala UI" w:cs="Nirmala UI"/>
                <w:sz w:val="20"/>
                <w:szCs w:val="20"/>
                <w:cs/>
                <w:lang w:val="en-GB"/>
              </w:rPr>
            </w:pPr>
            <w:r w:rsidRPr="00443C0F">
              <w:rPr>
                <w:rFonts w:ascii="Nirmala UI" w:hAnsi="Nirmala UI" w:cs="Nirmala UI"/>
                <w:b/>
                <w:bCs/>
                <w:sz w:val="20"/>
                <w:szCs w:val="20"/>
                <w:cs/>
                <w:lang w:val="en-GB"/>
              </w:rPr>
              <w:t>काम का दायरा</w:t>
            </w:r>
            <w:r w:rsidR="009C2BFF" w:rsidRPr="00443C0F">
              <w:rPr>
                <w:rFonts w:ascii="Nirmala UI" w:hAnsi="Nirmala UI" w:cs="Nirmala UI"/>
                <w:sz w:val="20"/>
                <w:szCs w:val="20"/>
                <w:lang w:val="en-GB"/>
              </w:rPr>
              <w:t xml:space="preserve"> / </w:t>
            </w:r>
            <w:r w:rsidRPr="00443C0F">
              <w:rPr>
                <w:rFonts w:ascii="Nirmala UI" w:hAnsi="Nirmala UI" w:cs="Nirmala UI"/>
                <w:sz w:val="20"/>
                <w:szCs w:val="20"/>
                <w:lang w:val="en-GB"/>
              </w:rPr>
              <w:t>Scope of work</w:t>
            </w:r>
            <w:r w:rsidR="00AB44E1" w:rsidRPr="00443C0F">
              <w:rPr>
                <w:rFonts w:ascii="Nirmala UI" w:hAnsi="Nirmala UI" w:cs="Nirmala UI"/>
                <w:sz w:val="20"/>
                <w:szCs w:val="20"/>
                <w:lang w:val="en-GB"/>
              </w:rPr>
              <w:t xml:space="preserve"> :</w:t>
            </w:r>
            <w:r w:rsidR="009C2BFF" w:rsidRPr="00443C0F">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Bid Form-</w:t>
            </w:r>
            <w:proofErr w:type="gramStart"/>
            <w:r w:rsidRPr="006E18A1">
              <w:rPr>
                <w:rFonts w:ascii="Nirmala UI" w:hAnsi="Nirmala UI" w:cs="Nirmala UI"/>
                <w:sz w:val="20"/>
                <w:szCs w:val="20"/>
              </w:rPr>
              <w:t>I  and</w:t>
            </w:r>
            <w:proofErr w:type="gramEnd"/>
            <w:r w:rsidRPr="006E18A1">
              <w:rPr>
                <w:rFonts w:ascii="Nirmala UI" w:hAnsi="Nirmala UI" w:cs="Nirmala UI"/>
                <w:sz w:val="20"/>
                <w:szCs w:val="20"/>
              </w:rPr>
              <w:t xml:space="preserve"> Attachment Excel </w:t>
            </w:r>
            <w:proofErr w:type="gramStart"/>
            <w:r w:rsidRPr="006E18A1">
              <w:rPr>
                <w:rFonts w:ascii="Nirmala UI" w:hAnsi="Nirmala UI" w:cs="Nirmala UI"/>
                <w:sz w:val="20"/>
                <w:szCs w:val="20"/>
              </w:rPr>
              <w:t xml:space="preserve">File </w:t>
            </w:r>
            <w:r w:rsidR="00AB44E1" w:rsidRPr="006E18A1">
              <w:rPr>
                <w:rFonts w:ascii="Nirmala UI" w:hAnsi="Nirmala UI" w:cs="Nirmala UI"/>
                <w:sz w:val="20"/>
                <w:szCs w:val="20"/>
              </w:rPr>
              <w:t xml:space="preserve"> </w:t>
            </w:r>
            <w:r w:rsidRPr="006E18A1">
              <w:rPr>
                <w:rFonts w:ascii="Nirmala UI" w:hAnsi="Nirmala UI" w:cs="Nirmala UI"/>
                <w:sz w:val="20"/>
                <w:szCs w:val="20"/>
              </w:rPr>
              <w:t>-</w:t>
            </w:r>
            <w:proofErr w:type="gramEnd"/>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w:t>
            </w:r>
            <w:proofErr w:type="gramStart"/>
            <w:r w:rsidR="00B94E21" w:rsidRPr="006E18A1">
              <w:rPr>
                <w:rFonts w:ascii="Nirmala UI" w:hAnsi="Nirmala UI" w:cs="Nirmala UI"/>
                <w:sz w:val="20"/>
                <w:szCs w:val="20"/>
              </w:rPr>
              <w:t xml:space="preserve">File </w:t>
            </w:r>
            <w:r w:rsidRPr="006E18A1">
              <w:rPr>
                <w:rFonts w:ascii="Nirmala UI" w:hAnsi="Nirmala UI" w:cs="Nirmala UI"/>
                <w:sz w:val="20"/>
                <w:szCs w:val="20"/>
              </w:rPr>
              <w:t xml:space="preserve"> -</w:t>
            </w:r>
            <w:proofErr w:type="gramEnd"/>
            <w:r w:rsidRPr="006E18A1">
              <w:rPr>
                <w:rFonts w:ascii="Nirmala UI" w:hAnsi="Nirmala UI" w:cs="Nirmala UI"/>
                <w:sz w:val="20"/>
                <w:szCs w:val="20"/>
              </w:rPr>
              <w:t>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6E18A1" w:rsidRDefault="00E6661F" w:rsidP="00E6661F">
            <w:pPr>
              <w:jc w:val="center"/>
              <w:rPr>
                <w:rFonts w:ascii="Nirmala UI" w:hAnsi="Nirmala UI" w:cs="Nirmala UI"/>
                <w:sz w:val="20"/>
                <w:szCs w:val="20"/>
                <w:lang w:val="en-GB"/>
              </w:rPr>
            </w:pPr>
            <w:r w:rsidRPr="006E18A1">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22C0E69E" w14:textId="090860D8" w:rsidR="00E6661F" w:rsidRPr="006E18A1" w:rsidRDefault="00E6661F" w:rsidP="00E6661F">
            <w:pPr>
              <w:rPr>
                <w:rFonts w:ascii="Nirmala UI" w:hAnsi="Nirmala UI" w:cs="Nirmala UI"/>
                <w:strike/>
                <w:sz w:val="20"/>
                <w:szCs w:val="20"/>
              </w:rPr>
            </w:pPr>
            <w:r w:rsidRPr="006E18A1">
              <w:rPr>
                <w:rFonts w:ascii="Nirmala UI" w:hAnsi="Nirmala UI" w:cs="Nirmala UI" w:hint="cs"/>
                <w:strike/>
                <w:color w:val="111111"/>
                <w:sz w:val="20"/>
                <w:szCs w:val="20"/>
                <w:shd w:val="clear" w:color="auto" w:fill="FFFFFF"/>
                <w:cs/>
              </w:rPr>
              <w:t xml:space="preserve">ड्राइंग्स </w:t>
            </w:r>
            <w:r w:rsidRPr="006E18A1">
              <w:rPr>
                <w:rFonts w:ascii="Nirmala UI" w:hAnsi="Nirmala UI" w:cs="Nirmala UI"/>
                <w:strike/>
                <w:color w:val="111111"/>
                <w:sz w:val="20"/>
                <w:szCs w:val="20"/>
                <w:shd w:val="clear" w:color="auto" w:fill="FFFFFF"/>
              </w:rPr>
              <w:t>/</w:t>
            </w:r>
            <w:r w:rsidRPr="006E18A1">
              <w:rPr>
                <w:rFonts w:ascii="Nirmala UI" w:hAnsi="Nirmala UI" w:cs="Nirmala UI"/>
                <w:strike/>
                <w:sz w:val="20"/>
                <w:szCs w:val="20"/>
              </w:rPr>
              <w:t>Drawings</w:t>
            </w:r>
            <w:r w:rsidR="00C83B20" w:rsidRPr="006E18A1">
              <w:rPr>
                <w:rFonts w:ascii="Nirmala UI" w:hAnsi="Nirmala UI" w:cs="Nirmala UI"/>
                <w:strike/>
                <w:sz w:val="20"/>
                <w:szCs w:val="20"/>
              </w:rPr>
              <w:t xml:space="preserve">. </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 xml:space="preserve">It may be noted that </w:t>
      </w:r>
      <w:proofErr w:type="gramStart"/>
      <w:r w:rsidRPr="006E18A1">
        <w:rPr>
          <w:rFonts w:ascii="Nirmala UI" w:hAnsi="Nirmala UI" w:cs="Nirmala UI"/>
          <w:sz w:val="20"/>
          <w:szCs w:val="20"/>
        </w:rPr>
        <w:t>mere</w:t>
      </w:r>
      <w:proofErr w:type="gramEnd"/>
      <w:r w:rsidRPr="006E18A1">
        <w:rPr>
          <w:rFonts w:ascii="Nirmala UI" w:hAnsi="Nirmala UI" w:cs="Nirmala UI"/>
          <w:sz w:val="20"/>
          <w:szCs w:val="20"/>
        </w:rPr>
        <w:t xml:space="preserve"> issue of tender document does not imply that your offer shall be considered.  The offers shall be considered only if POWERGRID is satisfied with your </w:t>
      </w:r>
      <w:proofErr w:type="gramStart"/>
      <w:r w:rsidRPr="006E18A1">
        <w:rPr>
          <w:rFonts w:ascii="Nirmala UI" w:hAnsi="Nirmala UI" w:cs="Nirmala UI"/>
          <w:sz w:val="20"/>
          <w:szCs w:val="20"/>
        </w:rPr>
        <w:t>capabilities</w:t>
      </w:r>
      <w:proofErr w:type="gramEnd"/>
      <w:r w:rsidRPr="006E18A1">
        <w:rPr>
          <w:rFonts w:ascii="Nirmala UI" w:hAnsi="Nirmala UI" w:cs="Nirmala UI"/>
          <w:sz w:val="20"/>
          <w:szCs w:val="20"/>
        </w:rPr>
        <w:t xml:space="preserve">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lastRenderedPageBreak/>
        <w:t>Further EMD (Bid security) (Envelope-1) must be submitted either in physical form or paid online. The aforesaid documents in physical form or documentary evidence of online payment of the specified amount to POWERGRID (payment acknowledgement slip), should be submitted at the address mentioned below</w:t>
      </w:r>
      <w:proofErr w:type="gramStart"/>
      <w:r w:rsidRPr="006E18A1">
        <w:rPr>
          <w:rFonts w:ascii="Nirmala UI" w:hAnsi="Nirmala UI" w:cs="Nirmala UI"/>
          <w:sz w:val="20"/>
          <w:szCs w:val="20"/>
        </w:rPr>
        <w:t>. :</w:t>
      </w:r>
      <w:proofErr w:type="gramEnd"/>
      <w:r w:rsidRPr="006E18A1">
        <w:rPr>
          <w:rFonts w:ascii="Nirmala UI" w:hAnsi="Nirmala UI" w:cs="Nirmala UI"/>
          <w:sz w:val="20"/>
          <w:szCs w:val="20"/>
        </w:rPr>
        <w:t xml:space="preserve">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2" w:name="_Hlk134605848"/>
            <w:r w:rsidR="00822659" w:rsidRPr="00822659">
              <w:rPr>
                <w:rStyle w:val="Hyperlink"/>
                <w:rFonts w:ascii="Nirmala UI" w:hAnsi="Nirmala UI" w:cs="Nirmala UI"/>
                <w:b/>
                <w:bCs/>
                <w:sz w:val="22"/>
                <w:szCs w:val="22"/>
                <w:cs/>
              </w:rPr>
              <w:t>रीजनल प्रोक्योरमेंट सेल</w:t>
            </w:r>
            <w:bookmarkEnd w:id="2"/>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Street">
              <w:smartTag w:uri="urn:schemas-microsoft-com:office:smarttags" w:element="address">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505C5E25"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CC2F5F">
        <w:rPr>
          <w:rFonts w:ascii="Nirmala UI" w:hAnsi="Nirmala UI" w:cs="Nirmala UI"/>
          <w:sz w:val="20"/>
          <w:szCs w:val="20"/>
        </w:rPr>
        <w:t>04.07.2025</w:t>
      </w:r>
      <w:r>
        <w:rPr>
          <w:rFonts w:ascii="Nirmala UI" w:hAnsi="Nirmala UI" w:cs="Nirmala UI"/>
          <w:sz w:val="20"/>
          <w:szCs w:val="20"/>
        </w:rPr>
        <w:t xml:space="preserve"> 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651BFE68"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w:t>
      </w:r>
      <w:proofErr w:type="spellStart"/>
      <w:r w:rsidRPr="00A07084">
        <w:rPr>
          <w:rFonts w:ascii="Nirmala UI" w:hAnsi="Nirmala UI" w:cs="Nirmala UI"/>
          <w:sz w:val="20"/>
          <w:szCs w:val="20"/>
        </w:rPr>
        <w:t>dtd</w:t>
      </w:r>
      <w:proofErr w:type="spellEnd"/>
      <w:r w:rsidRPr="00A07084">
        <w:rPr>
          <w:rFonts w:ascii="Nirmala UI" w:hAnsi="Nirmala UI" w:cs="Nirmala UI"/>
          <w:sz w:val="20"/>
          <w:szCs w:val="20"/>
        </w:rPr>
        <w:t xml:space="preserve"> </w:t>
      </w:r>
      <w:r w:rsidR="00CC2F5F">
        <w:rPr>
          <w:rFonts w:ascii="Nirmala UI" w:hAnsi="Nirmala UI" w:cs="Nirmala UI"/>
          <w:sz w:val="20"/>
          <w:szCs w:val="20"/>
        </w:rPr>
        <w:t>04.07.2025</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w:t>
      </w:r>
      <w:proofErr w:type="spellStart"/>
      <w:r w:rsidRPr="006E18A1">
        <w:rPr>
          <w:rFonts w:ascii="Nirmala UI" w:hAnsi="Nirmala UI" w:cs="Nirmala UI"/>
          <w:b/>
          <w:bCs/>
          <w:sz w:val="20"/>
          <w:szCs w:val="20"/>
        </w:rPr>
        <w:t>hrs</w:t>
      </w:r>
      <w:proofErr w:type="spellEnd"/>
      <w:r w:rsidRPr="006E18A1">
        <w:rPr>
          <w:rFonts w:ascii="Nirmala UI" w:hAnsi="Nirmala UI" w:cs="Nirmala UI"/>
          <w:b/>
          <w:bCs/>
          <w:sz w:val="20"/>
          <w:szCs w:val="20"/>
        </w:rPr>
        <w:t xml:space="preserve">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w:t>
      </w:r>
      <w:proofErr w:type="spellStart"/>
      <w:r w:rsidRPr="006E18A1">
        <w:rPr>
          <w:rFonts w:ascii="Nirmala UI" w:hAnsi="Nirmala UI" w:cs="Nirmala UI"/>
          <w:b/>
          <w:bCs/>
          <w:sz w:val="20"/>
          <w:szCs w:val="20"/>
        </w:rPr>
        <w:t>hrs</w:t>
      </w:r>
      <w:proofErr w:type="spellEnd"/>
      <w:r w:rsidRPr="006E18A1">
        <w:rPr>
          <w:rFonts w:ascii="Nirmala UI" w:hAnsi="Nirmala UI" w:cs="Nirmala UI"/>
          <w:b/>
          <w:bCs/>
          <w:sz w:val="20"/>
          <w:szCs w:val="20"/>
        </w:rPr>
        <w:t xml:space="preserve">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65855B83"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6E0049" w:rsidRPr="006E18A1">
              <w:rPr>
                <w:rStyle w:val="Hyperlink"/>
                <w:rFonts w:ascii="Nirmala UI" w:hAnsi="Nirmala UI" w:cs="Nirmala UI"/>
                <w:sz w:val="22"/>
                <w:szCs w:val="22"/>
              </w:rPr>
              <w:t xml:space="preserve">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1CB1F2C"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9948B4">
              <w:rPr>
                <w:rStyle w:val="Hyperlink"/>
                <w:rFonts w:ascii="Nirmala UI" w:hAnsi="Nirmala UI" w:cs="Nirmala UI"/>
                <w:b/>
                <w:bCs/>
                <w:sz w:val="22"/>
                <w:szCs w:val="22"/>
              </w:rPr>
              <w:t>K</w:t>
            </w:r>
            <w:r w:rsidR="009948B4">
              <w:rPr>
                <w:rStyle w:val="Hyperlink"/>
                <w:b/>
                <w:bCs/>
                <w:sz w:val="22"/>
                <w:szCs w:val="22"/>
              </w:rPr>
              <w:t xml:space="preserve">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763947B0"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9948B4">
              <w:rPr>
                <w:rStyle w:val="Hyperlink"/>
              </w:rPr>
              <w:t>kbthakur</w:t>
            </w:r>
            <w:r w:rsidR="0014391D" w:rsidRPr="006E18A1">
              <w:rPr>
                <w:rStyle w:val="Hyperlink"/>
                <w:rFonts w:ascii="Nirmala UI" w:hAnsi="Nirmala UI" w:cs="Nirmala UI"/>
                <w:sz w:val="22"/>
                <w:szCs w:val="22"/>
              </w:rPr>
              <w:t>@powergrid.in</w:t>
            </w:r>
          </w:p>
          <w:p w14:paraId="0E49DB62" w14:textId="0AE9C7D4"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9948B4">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16796" w14:textId="77777777" w:rsidR="008A3508" w:rsidRDefault="008A3508">
      <w:r>
        <w:separator/>
      </w:r>
    </w:p>
  </w:endnote>
  <w:endnote w:type="continuationSeparator" w:id="0">
    <w:p w14:paraId="505A31B3" w14:textId="77777777" w:rsidR="008A3508" w:rsidRDefault="008A3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 xml:space="preserve">Sampriti Nagar, Nari Ring Road, PO – </w:t>
    </w:r>
    <w:proofErr w:type="spellStart"/>
    <w:r w:rsidRPr="00137BFB">
      <w:rPr>
        <w:rFonts w:ascii="Book Antiqua" w:hAnsi="Book Antiqua"/>
        <w:bCs/>
        <w:sz w:val="12"/>
        <w:szCs w:val="12"/>
      </w:rPr>
      <w:t>Uppalwadi</w:t>
    </w:r>
    <w:proofErr w:type="spellEnd"/>
    <w:r w:rsidRPr="00137BFB">
      <w:rPr>
        <w:rFonts w:ascii="Book Antiqua" w:hAnsi="Book Antiqua"/>
        <w:bCs/>
        <w:sz w:val="12"/>
        <w:szCs w:val="12"/>
      </w:rPr>
      <w:t>,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w:t>
    </w:r>
    <w:proofErr w:type="spellStart"/>
    <w:r w:rsidRPr="00137BFB">
      <w:rPr>
        <w:rFonts w:ascii="Book Antiqua" w:hAnsi="Book Antiqua"/>
        <w:sz w:val="14"/>
        <w:szCs w:val="12"/>
      </w:rPr>
      <w:t>Katwaria</w:t>
    </w:r>
    <w:proofErr w:type="spellEnd"/>
    <w:r w:rsidRPr="00137BFB">
      <w:rPr>
        <w:rFonts w:ascii="Book Antiqua" w:hAnsi="Book Antiqua"/>
        <w:sz w:val="14"/>
        <w:szCs w:val="12"/>
      </w:rPr>
      <w:t xml:space="preserve"> Sarai, New Delhi-110 016. </w:t>
    </w:r>
    <w:proofErr w:type="gramStart"/>
    <w:r w:rsidRPr="00137BFB">
      <w:rPr>
        <w:rFonts w:ascii="Book Antiqua" w:hAnsi="Book Antiqua"/>
        <w:sz w:val="12"/>
        <w:szCs w:val="12"/>
      </w:rPr>
      <w:t>CIN :</w:t>
    </w:r>
    <w:proofErr w:type="gramEnd"/>
    <w:r w:rsidRPr="00137BFB">
      <w:rPr>
        <w:rFonts w:ascii="Book Antiqua" w:hAnsi="Book Antiqua"/>
        <w:sz w:val="12"/>
        <w:szCs w:val="12"/>
      </w:rPr>
      <w:t xml:space="preserve">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A6801" w14:textId="77777777" w:rsidR="008A3508" w:rsidRDefault="008A3508">
      <w:r>
        <w:separator/>
      </w:r>
    </w:p>
  </w:footnote>
  <w:footnote w:type="continuationSeparator" w:id="0">
    <w:p w14:paraId="673B9FC6" w14:textId="77777777" w:rsidR="008A3508" w:rsidRDefault="008A3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3A15"/>
    <w:rsid w:val="00086561"/>
    <w:rsid w:val="000871F7"/>
    <w:rsid w:val="000901FD"/>
    <w:rsid w:val="000951E2"/>
    <w:rsid w:val="00096077"/>
    <w:rsid w:val="00096107"/>
    <w:rsid w:val="000A4F1F"/>
    <w:rsid w:val="000B1C77"/>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624F"/>
    <w:rsid w:val="001021AC"/>
    <w:rsid w:val="00102A9D"/>
    <w:rsid w:val="00103767"/>
    <w:rsid w:val="00104BC7"/>
    <w:rsid w:val="00105CC7"/>
    <w:rsid w:val="00116131"/>
    <w:rsid w:val="00126E09"/>
    <w:rsid w:val="00134501"/>
    <w:rsid w:val="00140F08"/>
    <w:rsid w:val="0014391D"/>
    <w:rsid w:val="00150E2B"/>
    <w:rsid w:val="00151291"/>
    <w:rsid w:val="0017584E"/>
    <w:rsid w:val="00181F1D"/>
    <w:rsid w:val="00182F2E"/>
    <w:rsid w:val="0018334A"/>
    <w:rsid w:val="00185A1D"/>
    <w:rsid w:val="00185EC5"/>
    <w:rsid w:val="00185F2B"/>
    <w:rsid w:val="00190381"/>
    <w:rsid w:val="001A1E86"/>
    <w:rsid w:val="001A244C"/>
    <w:rsid w:val="001A59CF"/>
    <w:rsid w:val="001A75C8"/>
    <w:rsid w:val="001B052F"/>
    <w:rsid w:val="001B4185"/>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361D"/>
    <w:rsid w:val="00233B5A"/>
    <w:rsid w:val="00233FBD"/>
    <w:rsid w:val="00234859"/>
    <w:rsid w:val="00236B63"/>
    <w:rsid w:val="002501D8"/>
    <w:rsid w:val="0025280E"/>
    <w:rsid w:val="002563FA"/>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B4650"/>
    <w:rsid w:val="002C3D6D"/>
    <w:rsid w:val="002C6CDB"/>
    <w:rsid w:val="002C7BD3"/>
    <w:rsid w:val="002D4D27"/>
    <w:rsid w:val="002D668B"/>
    <w:rsid w:val="002E3F4E"/>
    <w:rsid w:val="002E67A3"/>
    <w:rsid w:val="002F1A5C"/>
    <w:rsid w:val="002F5159"/>
    <w:rsid w:val="002F5FFE"/>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42E1"/>
    <w:rsid w:val="00355A30"/>
    <w:rsid w:val="00356922"/>
    <w:rsid w:val="00360F77"/>
    <w:rsid w:val="003629E6"/>
    <w:rsid w:val="0036355F"/>
    <w:rsid w:val="003701ED"/>
    <w:rsid w:val="00370723"/>
    <w:rsid w:val="00372411"/>
    <w:rsid w:val="003746C7"/>
    <w:rsid w:val="00376CD3"/>
    <w:rsid w:val="0038201F"/>
    <w:rsid w:val="00382B06"/>
    <w:rsid w:val="00384CDB"/>
    <w:rsid w:val="00386B50"/>
    <w:rsid w:val="003916BE"/>
    <w:rsid w:val="003922FD"/>
    <w:rsid w:val="00392A82"/>
    <w:rsid w:val="003942A8"/>
    <w:rsid w:val="00395DA4"/>
    <w:rsid w:val="00397B14"/>
    <w:rsid w:val="003A0B64"/>
    <w:rsid w:val="003B1798"/>
    <w:rsid w:val="003B2632"/>
    <w:rsid w:val="003B52A7"/>
    <w:rsid w:val="003C088C"/>
    <w:rsid w:val="003D0B28"/>
    <w:rsid w:val="003D1802"/>
    <w:rsid w:val="003D1B96"/>
    <w:rsid w:val="003D31A4"/>
    <w:rsid w:val="003E1785"/>
    <w:rsid w:val="003E6C77"/>
    <w:rsid w:val="003F01C0"/>
    <w:rsid w:val="003F0BFD"/>
    <w:rsid w:val="003F4B47"/>
    <w:rsid w:val="003F6231"/>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3C01"/>
    <w:rsid w:val="0043617D"/>
    <w:rsid w:val="004408EF"/>
    <w:rsid w:val="0044119E"/>
    <w:rsid w:val="00443C0F"/>
    <w:rsid w:val="00446986"/>
    <w:rsid w:val="00455AD9"/>
    <w:rsid w:val="004566A3"/>
    <w:rsid w:val="004622D7"/>
    <w:rsid w:val="00462DB3"/>
    <w:rsid w:val="00466137"/>
    <w:rsid w:val="00467D9E"/>
    <w:rsid w:val="004707D0"/>
    <w:rsid w:val="004864D9"/>
    <w:rsid w:val="00493140"/>
    <w:rsid w:val="00493187"/>
    <w:rsid w:val="00494F08"/>
    <w:rsid w:val="00496211"/>
    <w:rsid w:val="0049716B"/>
    <w:rsid w:val="00497B36"/>
    <w:rsid w:val="00497F17"/>
    <w:rsid w:val="004A3A7B"/>
    <w:rsid w:val="004A763F"/>
    <w:rsid w:val="004B3305"/>
    <w:rsid w:val="004B773E"/>
    <w:rsid w:val="004C127D"/>
    <w:rsid w:val="004C2AB3"/>
    <w:rsid w:val="004C43A8"/>
    <w:rsid w:val="004C5D71"/>
    <w:rsid w:val="004C686D"/>
    <w:rsid w:val="004D60AE"/>
    <w:rsid w:val="004D6A15"/>
    <w:rsid w:val="004D6F01"/>
    <w:rsid w:val="004D7955"/>
    <w:rsid w:val="004E4652"/>
    <w:rsid w:val="004E5C4C"/>
    <w:rsid w:val="004E74DF"/>
    <w:rsid w:val="004F3F6B"/>
    <w:rsid w:val="00505BD9"/>
    <w:rsid w:val="00510A7D"/>
    <w:rsid w:val="005119C7"/>
    <w:rsid w:val="00517030"/>
    <w:rsid w:val="0052211F"/>
    <w:rsid w:val="00522BC8"/>
    <w:rsid w:val="00527306"/>
    <w:rsid w:val="005358F7"/>
    <w:rsid w:val="00540634"/>
    <w:rsid w:val="00541A5D"/>
    <w:rsid w:val="00555CF3"/>
    <w:rsid w:val="005639B2"/>
    <w:rsid w:val="00563A35"/>
    <w:rsid w:val="00577E6C"/>
    <w:rsid w:val="00580656"/>
    <w:rsid w:val="005815AD"/>
    <w:rsid w:val="00584F7B"/>
    <w:rsid w:val="00591A4A"/>
    <w:rsid w:val="005942F2"/>
    <w:rsid w:val="00596453"/>
    <w:rsid w:val="005A1A88"/>
    <w:rsid w:val="005A71DD"/>
    <w:rsid w:val="005B1BEF"/>
    <w:rsid w:val="005B60DA"/>
    <w:rsid w:val="005C3A19"/>
    <w:rsid w:val="005C4974"/>
    <w:rsid w:val="005D564B"/>
    <w:rsid w:val="005D7EC6"/>
    <w:rsid w:val="005E2FC6"/>
    <w:rsid w:val="005E3C17"/>
    <w:rsid w:val="005E5B55"/>
    <w:rsid w:val="005E787A"/>
    <w:rsid w:val="005F1046"/>
    <w:rsid w:val="005F1E4E"/>
    <w:rsid w:val="005F25FF"/>
    <w:rsid w:val="00602DC5"/>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4D9E"/>
    <w:rsid w:val="00695DA8"/>
    <w:rsid w:val="00696CEF"/>
    <w:rsid w:val="006A2D2D"/>
    <w:rsid w:val="006A41D6"/>
    <w:rsid w:val="006A5F22"/>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0E45"/>
    <w:rsid w:val="007317FB"/>
    <w:rsid w:val="00735586"/>
    <w:rsid w:val="00752CFE"/>
    <w:rsid w:val="00752FB2"/>
    <w:rsid w:val="0075351A"/>
    <w:rsid w:val="00756379"/>
    <w:rsid w:val="00763BD5"/>
    <w:rsid w:val="00764B9D"/>
    <w:rsid w:val="00767CD2"/>
    <w:rsid w:val="007742AB"/>
    <w:rsid w:val="00782586"/>
    <w:rsid w:val="007835CA"/>
    <w:rsid w:val="00784418"/>
    <w:rsid w:val="0079094E"/>
    <w:rsid w:val="00791D85"/>
    <w:rsid w:val="00797D8D"/>
    <w:rsid w:val="007A279E"/>
    <w:rsid w:val="007A41C0"/>
    <w:rsid w:val="007A4D6F"/>
    <w:rsid w:val="007B03B2"/>
    <w:rsid w:val="007B10C7"/>
    <w:rsid w:val="007B2429"/>
    <w:rsid w:val="007B2C12"/>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72978"/>
    <w:rsid w:val="00873654"/>
    <w:rsid w:val="00880C6D"/>
    <w:rsid w:val="00896055"/>
    <w:rsid w:val="00897478"/>
    <w:rsid w:val="00897999"/>
    <w:rsid w:val="008A34AA"/>
    <w:rsid w:val="008A3508"/>
    <w:rsid w:val="008A3883"/>
    <w:rsid w:val="008B4445"/>
    <w:rsid w:val="008B7744"/>
    <w:rsid w:val="008B7C61"/>
    <w:rsid w:val="008C4294"/>
    <w:rsid w:val="008D2A40"/>
    <w:rsid w:val="008E02A0"/>
    <w:rsid w:val="008E44C8"/>
    <w:rsid w:val="008F28E8"/>
    <w:rsid w:val="00902B65"/>
    <w:rsid w:val="00912634"/>
    <w:rsid w:val="0091449F"/>
    <w:rsid w:val="00916CBA"/>
    <w:rsid w:val="0092386E"/>
    <w:rsid w:val="00924ECE"/>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8B4"/>
    <w:rsid w:val="00994E85"/>
    <w:rsid w:val="00995A05"/>
    <w:rsid w:val="009A1044"/>
    <w:rsid w:val="009A216D"/>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30F6C"/>
    <w:rsid w:val="00A32737"/>
    <w:rsid w:val="00A37299"/>
    <w:rsid w:val="00A46A77"/>
    <w:rsid w:val="00A47029"/>
    <w:rsid w:val="00A50FD8"/>
    <w:rsid w:val="00A569FB"/>
    <w:rsid w:val="00A64327"/>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3C84"/>
    <w:rsid w:val="00B16F09"/>
    <w:rsid w:val="00B2133E"/>
    <w:rsid w:val="00B260B4"/>
    <w:rsid w:val="00B324B4"/>
    <w:rsid w:val="00B35AED"/>
    <w:rsid w:val="00B401A3"/>
    <w:rsid w:val="00B511E8"/>
    <w:rsid w:val="00B56BB4"/>
    <w:rsid w:val="00B63430"/>
    <w:rsid w:val="00B637EF"/>
    <w:rsid w:val="00B64519"/>
    <w:rsid w:val="00B75887"/>
    <w:rsid w:val="00B772A6"/>
    <w:rsid w:val="00B83382"/>
    <w:rsid w:val="00B879CA"/>
    <w:rsid w:val="00B92F7A"/>
    <w:rsid w:val="00B9347B"/>
    <w:rsid w:val="00B94E21"/>
    <w:rsid w:val="00B973BE"/>
    <w:rsid w:val="00BA17AF"/>
    <w:rsid w:val="00BA3067"/>
    <w:rsid w:val="00BA447A"/>
    <w:rsid w:val="00BB0457"/>
    <w:rsid w:val="00BB5A2B"/>
    <w:rsid w:val="00BC474E"/>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C2F5F"/>
    <w:rsid w:val="00CD6A53"/>
    <w:rsid w:val="00CE03C9"/>
    <w:rsid w:val="00CE48F7"/>
    <w:rsid w:val="00CE4E8A"/>
    <w:rsid w:val="00CE6E94"/>
    <w:rsid w:val="00CE79FC"/>
    <w:rsid w:val="00CF1893"/>
    <w:rsid w:val="00CF6334"/>
    <w:rsid w:val="00D066DB"/>
    <w:rsid w:val="00D15382"/>
    <w:rsid w:val="00D161D3"/>
    <w:rsid w:val="00D2070E"/>
    <w:rsid w:val="00D365E9"/>
    <w:rsid w:val="00D36F34"/>
    <w:rsid w:val="00D36F43"/>
    <w:rsid w:val="00D44D8B"/>
    <w:rsid w:val="00D50C2A"/>
    <w:rsid w:val="00D513FD"/>
    <w:rsid w:val="00D53B37"/>
    <w:rsid w:val="00D54128"/>
    <w:rsid w:val="00D54C22"/>
    <w:rsid w:val="00D55088"/>
    <w:rsid w:val="00D55433"/>
    <w:rsid w:val="00D5560E"/>
    <w:rsid w:val="00D571C8"/>
    <w:rsid w:val="00D6618C"/>
    <w:rsid w:val="00D66CCB"/>
    <w:rsid w:val="00D81C83"/>
    <w:rsid w:val="00D82173"/>
    <w:rsid w:val="00D857EB"/>
    <w:rsid w:val="00D95944"/>
    <w:rsid w:val="00D97A52"/>
    <w:rsid w:val="00D97D44"/>
    <w:rsid w:val="00DA1455"/>
    <w:rsid w:val="00DA4E70"/>
    <w:rsid w:val="00DB1C56"/>
    <w:rsid w:val="00DB5942"/>
    <w:rsid w:val="00DB5D88"/>
    <w:rsid w:val="00DC0F9D"/>
    <w:rsid w:val="00DC1195"/>
    <w:rsid w:val="00DC3E1F"/>
    <w:rsid w:val="00DC5E52"/>
    <w:rsid w:val="00DD0CA5"/>
    <w:rsid w:val="00DD23FF"/>
    <w:rsid w:val="00DD6075"/>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0CCD"/>
    <w:rsid w:val="00E3332D"/>
    <w:rsid w:val="00E35DF5"/>
    <w:rsid w:val="00E4325E"/>
    <w:rsid w:val="00E45A44"/>
    <w:rsid w:val="00E51F46"/>
    <w:rsid w:val="00E53EA2"/>
    <w:rsid w:val="00E544D8"/>
    <w:rsid w:val="00E6661F"/>
    <w:rsid w:val="00E67046"/>
    <w:rsid w:val="00E71CC6"/>
    <w:rsid w:val="00E72ECF"/>
    <w:rsid w:val="00E8229E"/>
    <w:rsid w:val="00E8286D"/>
    <w:rsid w:val="00E84D2D"/>
    <w:rsid w:val="00E9754B"/>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11ED"/>
    <w:rsid w:val="00EE56E9"/>
    <w:rsid w:val="00EE7D06"/>
    <w:rsid w:val="00EF1792"/>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10B7"/>
    <w:rsid w:val="00F54309"/>
    <w:rsid w:val="00F578BB"/>
    <w:rsid w:val="00F73836"/>
    <w:rsid w:val="00F75EAD"/>
    <w:rsid w:val="00F77D03"/>
    <w:rsid w:val="00F81C9D"/>
    <w:rsid w:val="00F86E88"/>
    <w:rsid w:val="00F927E1"/>
    <w:rsid w:val="00F93014"/>
    <w:rsid w:val="00F9486B"/>
    <w:rsid w:val="00F9551B"/>
    <w:rsid w:val="00F97697"/>
    <w:rsid w:val="00FA637F"/>
    <w:rsid w:val="00FB05D0"/>
    <w:rsid w:val="00FB57A1"/>
    <w:rsid w:val="00FC45FC"/>
    <w:rsid w:val="00FC553D"/>
    <w:rsid w:val="00FC6877"/>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Pages>
  <Words>810</Words>
  <Characters>4622</Characters>
  <Application>Microsoft Office Word</Application>
  <DocSecurity>0</DocSecurity>
  <Lines>38</Lines>
  <Paragraphs>10</Paragraphs>
  <ScaleCrop>false</ScaleCrop>
  <Company>POWER GRID CORPORATION OF INDIA LIMITED</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356</cp:revision>
  <cp:lastPrinted>2018-11-16T20:02:00Z</cp:lastPrinted>
  <dcterms:created xsi:type="dcterms:W3CDTF">2023-08-30T09:37:00Z</dcterms:created>
  <dcterms:modified xsi:type="dcterms:W3CDTF">2025-07-02T09:41:00Z</dcterms:modified>
</cp:coreProperties>
</file>